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0283B" w14:textId="77777777" w:rsidR="00AF565F" w:rsidRPr="00AC60CB" w:rsidRDefault="00AF565F" w:rsidP="00AF565F">
      <w:pPr>
        <w:jc w:val="center"/>
        <w:rPr>
          <w:b/>
          <w:bCs/>
        </w:rPr>
      </w:pPr>
      <w:r w:rsidRPr="00AC60CB">
        <w:rPr>
          <w:b/>
          <w:bCs/>
        </w:rPr>
        <w:t>Rockpile Online Training Library Classes</w:t>
      </w:r>
    </w:p>
    <w:p w14:paraId="14EE39E5" w14:textId="77777777" w:rsidR="00AF565F" w:rsidRDefault="00AF565F" w:rsidP="00AF565F">
      <w:pPr>
        <w:jc w:val="center"/>
        <w:rPr>
          <w:b/>
          <w:bCs/>
        </w:rPr>
      </w:pPr>
    </w:p>
    <w:p w14:paraId="1A4460B0" w14:textId="05687F74" w:rsidR="00AF565F" w:rsidRPr="00AC60CB" w:rsidRDefault="00AF565F" w:rsidP="00AF565F">
      <w:pPr>
        <w:jc w:val="center"/>
        <w:rPr>
          <w:b/>
          <w:bCs/>
        </w:rPr>
      </w:pPr>
      <w:r w:rsidRPr="00AC60CB">
        <w:rPr>
          <w:b/>
          <w:bCs/>
        </w:rPr>
        <w:t xml:space="preserve">TBC – </w:t>
      </w:r>
      <w:r>
        <w:rPr>
          <w:b/>
          <w:bCs/>
        </w:rPr>
        <w:t>Takeoff for Estimators Track</w:t>
      </w:r>
    </w:p>
    <w:p w14:paraId="47502A8B" w14:textId="77777777" w:rsidR="00AF565F" w:rsidRDefault="00AF565F" w:rsidP="00AF565F">
      <w:pPr>
        <w:shd w:val="clear" w:color="auto" w:fill="FFFFFF"/>
        <w:spacing w:line="240" w:lineRule="auto"/>
        <w:jc w:val="center"/>
        <w:outlineLvl w:val="1"/>
        <w:rPr>
          <w:rFonts w:eastAsia="Times New Roman"/>
          <w:color w:val="24282C"/>
        </w:rPr>
      </w:pPr>
    </w:p>
    <w:p w14:paraId="4C3E0027" w14:textId="18FD4516" w:rsidR="00AF565F" w:rsidRPr="00AC60CB" w:rsidRDefault="00AF565F" w:rsidP="00AF565F">
      <w:pPr>
        <w:shd w:val="clear" w:color="auto" w:fill="FFFFFF"/>
        <w:spacing w:line="240" w:lineRule="auto"/>
        <w:jc w:val="center"/>
        <w:outlineLvl w:val="1"/>
        <w:rPr>
          <w:rFonts w:eastAsia="Times New Roman"/>
          <w:color w:val="24282C"/>
        </w:rPr>
      </w:pPr>
      <w:r w:rsidRPr="00AC60CB">
        <w:rPr>
          <w:rFonts w:eastAsia="Times New Roman"/>
          <w:color w:val="24282C"/>
        </w:rPr>
        <w:t>Course Content</w:t>
      </w:r>
    </w:p>
    <w:p w14:paraId="0198A533" w14:textId="77777777" w:rsidR="00AF565F" w:rsidRPr="00AC60CB" w:rsidRDefault="00AF565F" w:rsidP="00AF565F">
      <w:pPr>
        <w:shd w:val="clear" w:color="auto" w:fill="FFFFFF"/>
        <w:spacing w:line="240" w:lineRule="auto"/>
        <w:outlineLvl w:val="1"/>
        <w:rPr>
          <w:rFonts w:eastAsia="Times New Roman"/>
          <w:color w:val="24282C"/>
        </w:rPr>
      </w:pPr>
    </w:p>
    <w:p w14:paraId="58063E83" w14:textId="77777777" w:rsidR="00AF565F" w:rsidRPr="00AC60CB" w:rsidRDefault="00AF565F" w:rsidP="00AF565F">
      <w:pPr>
        <w:shd w:val="clear" w:color="auto" w:fill="F0F0F0"/>
        <w:spacing w:line="240" w:lineRule="auto"/>
        <w:rPr>
          <w:rFonts w:eastAsia="Times New Roman"/>
          <w:color w:val="24282C"/>
        </w:rPr>
      </w:pPr>
      <w:r w:rsidRPr="00AC60CB">
        <w:rPr>
          <w:rFonts w:eastAsia="Times New Roman"/>
          <w:color w:val="24282C"/>
        </w:rPr>
        <w:t>TBC - Fundamentals</w:t>
      </w:r>
    </w:p>
    <w:p w14:paraId="02990F25" w14:textId="77777777" w:rsidR="00AF565F" w:rsidRPr="00AC60CB" w:rsidRDefault="00AF565F" w:rsidP="00AF565F">
      <w:pPr>
        <w:shd w:val="clear" w:color="auto" w:fill="F9F9F9"/>
        <w:spacing w:line="240" w:lineRule="auto"/>
        <w:rPr>
          <w:rFonts w:eastAsia="Times New Roman"/>
          <w:color w:val="24282C"/>
        </w:rPr>
      </w:pPr>
    </w:p>
    <w:p w14:paraId="44E6BE6E" w14:textId="77777777" w:rsidR="00AF565F" w:rsidRPr="00AC60CB" w:rsidRDefault="00AF565F" w:rsidP="00AF565F">
      <w:pPr>
        <w:pStyle w:val="ListParagraph"/>
        <w:numPr>
          <w:ilvl w:val="0"/>
          <w:numId w:val="3"/>
        </w:numPr>
        <w:shd w:val="clear" w:color="auto" w:fill="F9F9F9"/>
        <w:spacing w:after="0" w:line="240" w:lineRule="auto"/>
        <w:rPr>
          <w:rFonts w:ascii="Arial" w:eastAsia="Times New Roman" w:hAnsi="Arial" w:cs="Arial"/>
          <w:b/>
          <w:bCs/>
          <w:color w:val="24282C"/>
        </w:rPr>
      </w:pPr>
      <w:r w:rsidRPr="00AC60CB">
        <w:rPr>
          <w:rFonts w:ascii="Arial" w:eastAsia="Times New Roman" w:hAnsi="Arial" w:cs="Arial"/>
          <w:b/>
          <w:bCs/>
          <w:color w:val="24282C"/>
        </w:rPr>
        <w:t>New User Development - Installation</w:t>
      </w:r>
    </w:p>
    <w:p w14:paraId="63246072" w14:textId="77777777" w:rsidR="00AF565F" w:rsidRPr="00AC60CB" w:rsidRDefault="00AF565F" w:rsidP="00AF565F">
      <w:pPr>
        <w:pStyle w:val="ListParagraph"/>
        <w:numPr>
          <w:ilvl w:val="0"/>
          <w:numId w:val="3"/>
        </w:numPr>
        <w:shd w:val="clear" w:color="auto" w:fill="F9F9F9"/>
        <w:spacing w:after="0" w:line="240" w:lineRule="auto"/>
        <w:rPr>
          <w:rFonts w:ascii="Arial" w:eastAsia="Times New Roman" w:hAnsi="Arial" w:cs="Arial"/>
          <w:b/>
          <w:bCs/>
          <w:color w:val="24282C"/>
        </w:rPr>
      </w:pPr>
      <w:r w:rsidRPr="00AC60CB">
        <w:rPr>
          <w:rFonts w:ascii="Arial" w:eastAsia="Times New Roman" w:hAnsi="Arial" w:cs="Arial"/>
          <w:b/>
          <w:bCs/>
          <w:color w:val="24282C"/>
        </w:rPr>
        <w:t>New User Development - General Overview</w:t>
      </w:r>
    </w:p>
    <w:p w14:paraId="0594E822" w14:textId="77777777" w:rsidR="00AF565F" w:rsidRPr="00AC60CB" w:rsidRDefault="00AF565F" w:rsidP="00AF565F">
      <w:pPr>
        <w:pStyle w:val="ListParagraph"/>
        <w:numPr>
          <w:ilvl w:val="0"/>
          <w:numId w:val="3"/>
        </w:numPr>
        <w:shd w:val="clear" w:color="auto" w:fill="F9F9F9"/>
        <w:spacing w:after="0" w:line="240" w:lineRule="auto"/>
        <w:rPr>
          <w:rFonts w:ascii="Arial" w:eastAsia="Times New Roman" w:hAnsi="Arial" w:cs="Arial"/>
          <w:b/>
          <w:bCs/>
          <w:color w:val="24282C"/>
        </w:rPr>
      </w:pPr>
      <w:r w:rsidRPr="00AC60CB">
        <w:rPr>
          <w:rFonts w:ascii="Arial" w:eastAsia="Times New Roman" w:hAnsi="Arial" w:cs="Arial"/>
          <w:b/>
          <w:bCs/>
          <w:color w:val="24282C"/>
        </w:rPr>
        <w:t>New User Development - Layer and View Management</w:t>
      </w:r>
    </w:p>
    <w:p w14:paraId="3C9A1759" w14:textId="77777777" w:rsidR="00AF565F" w:rsidRPr="00AC60CB" w:rsidRDefault="00AF565F" w:rsidP="00AF565F">
      <w:pPr>
        <w:pStyle w:val="ListParagraph"/>
        <w:numPr>
          <w:ilvl w:val="0"/>
          <w:numId w:val="3"/>
        </w:numPr>
        <w:shd w:val="clear" w:color="auto" w:fill="F9F9F9"/>
        <w:spacing w:after="0" w:line="240" w:lineRule="auto"/>
        <w:rPr>
          <w:rFonts w:ascii="Arial" w:eastAsia="Times New Roman" w:hAnsi="Arial" w:cs="Arial"/>
          <w:b/>
          <w:bCs/>
          <w:color w:val="24282C"/>
        </w:rPr>
      </w:pPr>
      <w:r w:rsidRPr="00AC60CB">
        <w:rPr>
          <w:rFonts w:ascii="Arial" w:eastAsia="Times New Roman" w:hAnsi="Arial" w:cs="Arial"/>
          <w:b/>
          <w:bCs/>
          <w:color w:val="24282C"/>
        </w:rPr>
        <w:t>New User Development - Intro to CAD Tools - Session 1</w:t>
      </w:r>
    </w:p>
    <w:p w14:paraId="7E7E979B" w14:textId="77777777" w:rsidR="00AF565F" w:rsidRPr="00AC60CB" w:rsidRDefault="00AF565F" w:rsidP="00AF565F">
      <w:pPr>
        <w:pStyle w:val="ListParagraph"/>
        <w:numPr>
          <w:ilvl w:val="0"/>
          <w:numId w:val="3"/>
        </w:numPr>
        <w:shd w:val="clear" w:color="auto" w:fill="F9F9F9"/>
        <w:spacing w:after="0" w:line="240" w:lineRule="auto"/>
        <w:rPr>
          <w:rFonts w:ascii="Arial" w:eastAsia="Times New Roman" w:hAnsi="Arial" w:cs="Arial"/>
          <w:b/>
          <w:bCs/>
          <w:color w:val="24282C"/>
        </w:rPr>
      </w:pPr>
      <w:r w:rsidRPr="00AC60CB">
        <w:rPr>
          <w:rFonts w:ascii="Arial" w:eastAsia="Times New Roman" w:hAnsi="Arial" w:cs="Arial"/>
          <w:b/>
          <w:bCs/>
          <w:color w:val="24282C"/>
        </w:rPr>
        <w:t>New User Development - Intro to CAD Tools - Session 2</w:t>
      </w:r>
    </w:p>
    <w:p w14:paraId="598B1330" w14:textId="77777777" w:rsidR="00AF565F" w:rsidRPr="00AC60CB" w:rsidRDefault="00AF565F" w:rsidP="00AF565F">
      <w:pPr>
        <w:pStyle w:val="ListParagraph"/>
        <w:numPr>
          <w:ilvl w:val="0"/>
          <w:numId w:val="3"/>
        </w:numPr>
        <w:shd w:val="clear" w:color="auto" w:fill="F9F9F9"/>
        <w:spacing w:after="0" w:line="240" w:lineRule="auto"/>
        <w:rPr>
          <w:rFonts w:ascii="Arial" w:eastAsia="Times New Roman" w:hAnsi="Arial" w:cs="Arial"/>
          <w:b/>
          <w:bCs/>
          <w:color w:val="24282C"/>
        </w:rPr>
      </w:pPr>
      <w:r w:rsidRPr="00AC60CB">
        <w:rPr>
          <w:rFonts w:ascii="Arial" w:eastAsia="Times New Roman" w:hAnsi="Arial" w:cs="Arial"/>
          <w:b/>
          <w:bCs/>
          <w:color w:val="24282C"/>
        </w:rPr>
        <w:t>New User Development - Importing and Organizing Data</w:t>
      </w:r>
    </w:p>
    <w:p w14:paraId="476BF845" w14:textId="77777777" w:rsidR="00AF565F" w:rsidRPr="00AC60CB" w:rsidRDefault="00AF565F" w:rsidP="00AF565F">
      <w:pPr>
        <w:pStyle w:val="ListParagraph"/>
        <w:numPr>
          <w:ilvl w:val="0"/>
          <w:numId w:val="3"/>
        </w:numPr>
        <w:shd w:val="clear" w:color="auto" w:fill="F9F9F9"/>
        <w:spacing w:after="0" w:line="240" w:lineRule="auto"/>
        <w:rPr>
          <w:rFonts w:ascii="Arial" w:eastAsia="Times New Roman" w:hAnsi="Arial" w:cs="Arial"/>
          <w:b/>
          <w:bCs/>
          <w:color w:val="24282C"/>
        </w:rPr>
      </w:pPr>
      <w:r w:rsidRPr="00AC60CB">
        <w:rPr>
          <w:rFonts w:ascii="Arial" w:eastAsia="Times New Roman" w:hAnsi="Arial" w:cs="Arial"/>
          <w:b/>
          <w:bCs/>
          <w:color w:val="24282C"/>
        </w:rPr>
        <w:t>New User Development - Alignments</w:t>
      </w:r>
    </w:p>
    <w:p w14:paraId="1420551F" w14:textId="77777777" w:rsidR="00AF565F" w:rsidRPr="00AC60CB" w:rsidRDefault="00AF565F" w:rsidP="00AF565F">
      <w:pPr>
        <w:pStyle w:val="ListParagraph"/>
        <w:numPr>
          <w:ilvl w:val="0"/>
          <w:numId w:val="3"/>
        </w:numPr>
        <w:shd w:val="clear" w:color="auto" w:fill="F9F9F9"/>
        <w:spacing w:after="0" w:line="240" w:lineRule="auto"/>
        <w:rPr>
          <w:rFonts w:ascii="Arial" w:eastAsia="Times New Roman" w:hAnsi="Arial" w:cs="Arial"/>
          <w:b/>
          <w:bCs/>
          <w:color w:val="24282C"/>
        </w:rPr>
      </w:pPr>
      <w:r w:rsidRPr="00AC60CB">
        <w:rPr>
          <w:rFonts w:ascii="Arial" w:eastAsia="Times New Roman" w:hAnsi="Arial" w:cs="Arial"/>
          <w:b/>
          <w:bCs/>
          <w:color w:val="24282C"/>
        </w:rPr>
        <w:t>New User Development - Intro to Surface Modeling</w:t>
      </w:r>
    </w:p>
    <w:p w14:paraId="376E48E0" w14:textId="77777777" w:rsidR="00AF565F" w:rsidRPr="00AC60CB" w:rsidRDefault="00AF565F" w:rsidP="00AF565F">
      <w:pPr>
        <w:pStyle w:val="ListParagraph"/>
        <w:numPr>
          <w:ilvl w:val="0"/>
          <w:numId w:val="3"/>
        </w:numPr>
        <w:shd w:val="clear" w:color="auto" w:fill="F9F9F9"/>
        <w:spacing w:after="0" w:line="240" w:lineRule="auto"/>
        <w:rPr>
          <w:rFonts w:ascii="Arial" w:eastAsia="Times New Roman" w:hAnsi="Arial" w:cs="Arial"/>
          <w:b/>
          <w:bCs/>
          <w:color w:val="24282C"/>
        </w:rPr>
      </w:pPr>
      <w:r w:rsidRPr="00AC60CB">
        <w:rPr>
          <w:rFonts w:ascii="Arial" w:eastAsia="Times New Roman" w:hAnsi="Arial" w:cs="Arial"/>
          <w:b/>
          <w:bCs/>
          <w:color w:val="24282C"/>
        </w:rPr>
        <w:t>New User Development - Project Templates</w:t>
      </w:r>
    </w:p>
    <w:p w14:paraId="1CEE7F36" w14:textId="77777777" w:rsidR="00AF565F" w:rsidRPr="00AC60CB" w:rsidRDefault="00AF565F" w:rsidP="00AF565F">
      <w:pPr>
        <w:pStyle w:val="ListParagraph"/>
        <w:numPr>
          <w:ilvl w:val="0"/>
          <w:numId w:val="3"/>
        </w:numPr>
        <w:shd w:val="clear" w:color="auto" w:fill="F9F9F9"/>
        <w:spacing w:after="0" w:line="240" w:lineRule="auto"/>
        <w:rPr>
          <w:rFonts w:ascii="Arial" w:eastAsia="Times New Roman" w:hAnsi="Arial" w:cs="Arial"/>
          <w:b/>
          <w:bCs/>
          <w:color w:val="24282C"/>
        </w:rPr>
      </w:pPr>
      <w:r w:rsidRPr="00AC60CB">
        <w:rPr>
          <w:rFonts w:ascii="Arial" w:eastAsia="Times New Roman" w:hAnsi="Arial" w:cs="Arial"/>
          <w:b/>
          <w:bCs/>
          <w:color w:val="24282C"/>
        </w:rPr>
        <w:t>New User Development - Introduction to Point Clouds</w:t>
      </w:r>
    </w:p>
    <w:p w14:paraId="0492F930" w14:textId="77777777" w:rsidR="00AF565F" w:rsidRPr="00AC60CB" w:rsidRDefault="00AF565F" w:rsidP="00AF565F">
      <w:pPr>
        <w:pStyle w:val="ListParagraph"/>
        <w:numPr>
          <w:ilvl w:val="0"/>
          <w:numId w:val="3"/>
        </w:numPr>
        <w:shd w:val="clear" w:color="auto" w:fill="F9F9F9"/>
        <w:spacing w:after="0" w:line="240" w:lineRule="auto"/>
        <w:rPr>
          <w:rFonts w:ascii="Arial" w:eastAsia="Times New Roman" w:hAnsi="Arial" w:cs="Arial"/>
          <w:b/>
          <w:bCs/>
          <w:color w:val="24282C"/>
        </w:rPr>
      </w:pPr>
      <w:r w:rsidRPr="00AC60CB">
        <w:rPr>
          <w:rFonts w:ascii="Arial" w:eastAsia="Times New Roman" w:hAnsi="Arial" w:cs="Arial"/>
          <w:b/>
          <w:bCs/>
          <w:color w:val="24282C"/>
        </w:rPr>
        <w:t>New User Development - Introduction to Coordinate Systems</w:t>
      </w:r>
    </w:p>
    <w:p w14:paraId="156E4D41" w14:textId="77777777" w:rsidR="00AF565F" w:rsidRPr="00AC60CB" w:rsidRDefault="00AF565F" w:rsidP="00AF565F">
      <w:pPr>
        <w:pStyle w:val="ListParagraph"/>
        <w:numPr>
          <w:ilvl w:val="0"/>
          <w:numId w:val="3"/>
        </w:numPr>
        <w:shd w:val="clear" w:color="auto" w:fill="F9F9F9"/>
        <w:spacing w:after="0" w:line="240" w:lineRule="auto"/>
        <w:rPr>
          <w:rFonts w:ascii="Arial" w:eastAsia="Times New Roman" w:hAnsi="Arial" w:cs="Arial"/>
          <w:b/>
          <w:bCs/>
          <w:color w:val="24282C"/>
        </w:rPr>
      </w:pPr>
      <w:r w:rsidRPr="00AC60CB">
        <w:rPr>
          <w:rFonts w:ascii="Arial" w:eastAsia="Times New Roman" w:hAnsi="Arial" w:cs="Arial"/>
          <w:b/>
          <w:bCs/>
          <w:color w:val="24282C"/>
        </w:rPr>
        <w:t>New User Development - Printing, Exporting, and Field Data</w:t>
      </w:r>
    </w:p>
    <w:p w14:paraId="43966D89" w14:textId="77777777" w:rsidR="00AF565F" w:rsidRPr="00AC60CB" w:rsidRDefault="00AF565F" w:rsidP="00AF565F">
      <w:pPr>
        <w:shd w:val="clear" w:color="auto" w:fill="F9F9F9"/>
        <w:spacing w:line="240" w:lineRule="auto"/>
        <w:rPr>
          <w:rFonts w:eastAsia="Times New Roman"/>
          <w:b/>
          <w:bCs/>
          <w:color w:val="24282C"/>
        </w:rPr>
      </w:pPr>
    </w:p>
    <w:p w14:paraId="7CF50013" w14:textId="77777777" w:rsidR="00AF565F" w:rsidRPr="006B74B5" w:rsidRDefault="00AF565F" w:rsidP="00AF565F">
      <w:pPr>
        <w:shd w:val="clear" w:color="auto" w:fill="F0F0F0"/>
        <w:spacing w:line="240" w:lineRule="auto"/>
        <w:rPr>
          <w:rFonts w:eastAsia="Times New Roman"/>
          <w:color w:val="24282C"/>
        </w:rPr>
      </w:pPr>
      <w:r w:rsidRPr="006B74B5">
        <w:rPr>
          <w:rFonts w:eastAsia="Times New Roman"/>
          <w:color w:val="24282C"/>
        </w:rPr>
        <w:t>Site Takeoff</w:t>
      </w:r>
    </w:p>
    <w:p w14:paraId="5E10DAE7" w14:textId="77777777" w:rsidR="00AF565F" w:rsidRPr="00AC60CB" w:rsidRDefault="00AF565F" w:rsidP="00AF565F">
      <w:pPr>
        <w:shd w:val="clear" w:color="auto" w:fill="F9F9F9"/>
        <w:spacing w:line="240" w:lineRule="auto"/>
        <w:rPr>
          <w:rFonts w:eastAsia="Times New Roman"/>
          <w:color w:val="343A40"/>
        </w:rPr>
      </w:pPr>
    </w:p>
    <w:p w14:paraId="47AAAF74" w14:textId="77777777" w:rsidR="00AF565F" w:rsidRPr="00AC60CB" w:rsidRDefault="00AF565F" w:rsidP="00AF565F">
      <w:pPr>
        <w:pStyle w:val="ListParagraph"/>
        <w:numPr>
          <w:ilvl w:val="0"/>
          <w:numId w:val="8"/>
        </w:numPr>
        <w:shd w:val="clear" w:color="auto" w:fill="F9F9F9"/>
        <w:spacing w:after="0" w:line="240" w:lineRule="auto"/>
        <w:rPr>
          <w:rFonts w:ascii="Arial" w:eastAsia="Times New Roman" w:hAnsi="Arial" w:cs="Arial"/>
          <w:b/>
          <w:bCs/>
          <w:color w:val="24282C"/>
        </w:rPr>
      </w:pPr>
      <w:r w:rsidRPr="00AC60CB">
        <w:rPr>
          <w:rFonts w:ascii="Arial" w:eastAsia="Times New Roman" w:hAnsi="Arial" w:cs="Arial"/>
          <w:b/>
          <w:bCs/>
          <w:color w:val="24282C"/>
        </w:rPr>
        <w:t>General - Working with PDFs and Images</w:t>
      </w:r>
    </w:p>
    <w:p w14:paraId="7A19BF51" w14:textId="77777777" w:rsidR="00AF565F" w:rsidRPr="00AC60CB" w:rsidRDefault="00AF565F" w:rsidP="00AF565F">
      <w:pPr>
        <w:pStyle w:val="ListParagraph"/>
        <w:numPr>
          <w:ilvl w:val="0"/>
          <w:numId w:val="8"/>
        </w:numPr>
        <w:shd w:val="clear" w:color="auto" w:fill="F9F9F9"/>
        <w:spacing w:after="0" w:line="240" w:lineRule="auto"/>
        <w:rPr>
          <w:rFonts w:ascii="Arial" w:eastAsia="Times New Roman" w:hAnsi="Arial" w:cs="Arial"/>
          <w:b/>
          <w:bCs/>
          <w:color w:val="24282C"/>
        </w:rPr>
      </w:pPr>
      <w:r w:rsidRPr="00AC60CB">
        <w:rPr>
          <w:rFonts w:ascii="Arial" w:eastAsia="Times New Roman" w:hAnsi="Arial" w:cs="Arial"/>
          <w:b/>
          <w:bCs/>
          <w:color w:val="24282C"/>
        </w:rPr>
        <w:t>Site Takeoff - Subdivision Project</w:t>
      </w:r>
    </w:p>
    <w:p w14:paraId="48CD7FE2" w14:textId="77777777" w:rsidR="00AF565F" w:rsidRPr="00AC60CB" w:rsidRDefault="00AF565F" w:rsidP="00AF565F">
      <w:pPr>
        <w:pStyle w:val="ListParagraph"/>
        <w:numPr>
          <w:ilvl w:val="0"/>
          <w:numId w:val="8"/>
        </w:numPr>
        <w:shd w:val="clear" w:color="auto" w:fill="F9F9F9"/>
        <w:spacing w:after="0" w:line="240" w:lineRule="auto"/>
        <w:rPr>
          <w:rFonts w:ascii="Arial" w:eastAsia="Times New Roman" w:hAnsi="Arial" w:cs="Arial"/>
          <w:b/>
          <w:bCs/>
          <w:color w:val="24282C"/>
        </w:rPr>
      </w:pPr>
      <w:r w:rsidRPr="00AC60CB">
        <w:rPr>
          <w:rFonts w:ascii="Arial" w:eastAsia="Times New Roman" w:hAnsi="Arial" w:cs="Arial"/>
          <w:b/>
          <w:bCs/>
          <w:color w:val="24282C"/>
        </w:rPr>
        <w:t>Site Takeoff - Commercial Site</w:t>
      </w:r>
    </w:p>
    <w:p w14:paraId="0EAFEBE1" w14:textId="77777777" w:rsidR="00AF565F" w:rsidRPr="00AC60CB" w:rsidRDefault="00AF565F" w:rsidP="00AF565F">
      <w:pPr>
        <w:pStyle w:val="ListParagraph"/>
        <w:numPr>
          <w:ilvl w:val="0"/>
          <w:numId w:val="8"/>
        </w:numPr>
        <w:shd w:val="clear" w:color="auto" w:fill="F9F9F9"/>
        <w:spacing w:after="0" w:line="240" w:lineRule="auto"/>
        <w:rPr>
          <w:rFonts w:ascii="Arial" w:eastAsia="Times New Roman" w:hAnsi="Arial" w:cs="Arial"/>
          <w:b/>
          <w:bCs/>
          <w:color w:val="24282C"/>
        </w:rPr>
      </w:pPr>
      <w:r w:rsidRPr="00AC60CB">
        <w:rPr>
          <w:rFonts w:ascii="Arial" w:eastAsia="Times New Roman" w:hAnsi="Arial" w:cs="Arial"/>
          <w:b/>
          <w:bCs/>
          <w:color w:val="24282C"/>
        </w:rPr>
        <w:t>General - Data Prep Tools for Elevating Linework</w:t>
      </w:r>
    </w:p>
    <w:p w14:paraId="0DF8C400" w14:textId="77777777" w:rsidR="00AF565F" w:rsidRPr="00AC60CB" w:rsidRDefault="00AF565F" w:rsidP="00AF565F">
      <w:pPr>
        <w:pStyle w:val="ListParagraph"/>
        <w:numPr>
          <w:ilvl w:val="0"/>
          <w:numId w:val="8"/>
        </w:numPr>
        <w:shd w:val="clear" w:color="auto" w:fill="F9F9F9"/>
        <w:spacing w:after="0" w:line="240" w:lineRule="auto"/>
        <w:rPr>
          <w:rFonts w:ascii="Arial" w:eastAsia="Times New Roman" w:hAnsi="Arial" w:cs="Arial"/>
          <w:b/>
          <w:bCs/>
          <w:color w:val="24282C"/>
        </w:rPr>
      </w:pPr>
      <w:r w:rsidRPr="00AC60CB">
        <w:rPr>
          <w:rFonts w:ascii="Arial" w:eastAsia="Times New Roman" w:hAnsi="Arial" w:cs="Arial"/>
          <w:b/>
          <w:bCs/>
          <w:color w:val="24282C"/>
        </w:rPr>
        <w:t>Site Strata and Boreholes</w:t>
      </w:r>
    </w:p>
    <w:p w14:paraId="1B83DC64" w14:textId="77777777" w:rsidR="00AF565F" w:rsidRPr="00AC60CB" w:rsidRDefault="00AF565F" w:rsidP="00AF565F">
      <w:pPr>
        <w:pStyle w:val="ListParagraph"/>
        <w:numPr>
          <w:ilvl w:val="0"/>
          <w:numId w:val="8"/>
        </w:numPr>
        <w:shd w:val="clear" w:color="auto" w:fill="F9F9F9"/>
        <w:spacing w:after="0" w:line="240" w:lineRule="auto"/>
        <w:rPr>
          <w:rFonts w:ascii="Arial" w:eastAsia="Times New Roman" w:hAnsi="Arial" w:cs="Arial"/>
          <w:b/>
          <w:bCs/>
          <w:color w:val="24282C"/>
        </w:rPr>
      </w:pPr>
      <w:r w:rsidRPr="00AC60CB">
        <w:rPr>
          <w:rFonts w:ascii="Arial" w:eastAsia="Times New Roman" w:hAnsi="Arial" w:cs="Arial"/>
          <w:b/>
          <w:bCs/>
          <w:color w:val="24282C"/>
        </w:rPr>
        <w:t>General - Subgrade Adjustments</w:t>
      </w:r>
    </w:p>
    <w:p w14:paraId="2CAA9822" w14:textId="77777777" w:rsidR="00AF565F" w:rsidRPr="00AC60CB" w:rsidRDefault="00AF565F" w:rsidP="00AF565F">
      <w:pPr>
        <w:pStyle w:val="ListParagraph"/>
        <w:numPr>
          <w:ilvl w:val="0"/>
          <w:numId w:val="8"/>
        </w:numPr>
        <w:shd w:val="clear" w:color="auto" w:fill="F9F9F9"/>
        <w:spacing w:after="0" w:line="240" w:lineRule="auto"/>
        <w:rPr>
          <w:rFonts w:ascii="Arial" w:eastAsia="Times New Roman" w:hAnsi="Arial" w:cs="Arial"/>
          <w:b/>
          <w:bCs/>
          <w:color w:val="24282C"/>
        </w:rPr>
      </w:pPr>
      <w:r w:rsidRPr="00AC60CB">
        <w:rPr>
          <w:rFonts w:ascii="Arial" w:eastAsia="Times New Roman" w:hAnsi="Arial" w:cs="Arial"/>
          <w:b/>
          <w:bCs/>
          <w:color w:val="24282C"/>
        </w:rPr>
        <w:t>General - Cut Fill Maps for Sites and Roads</w:t>
      </w:r>
    </w:p>
    <w:p w14:paraId="279B25D9" w14:textId="77777777" w:rsidR="00AF565F" w:rsidRPr="00AC60CB" w:rsidRDefault="00AF565F" w:rsidP="00AF565F">
      <w:pPr>
        <w:pStyle w:val="ListParagraph"/>
        <w:numPr>
          <w:ilvl w:val="0"/>
          <w:numId w:val="8"/>
        </w:numPr>
        <w:shd w:val="clear" w:color="auto" w:fill="F9F9F9"/>
        <w:spacing w:after="0" w:line="240" w:lineRule="auto"/>
        <w:rPr>
          <w:rFonts w:ascii="Arial" w:eastAsia="Times New Roman" w:hAnsi="Arial" w:cs="Arial"/>
          <w:b/>
          <w:bCs/>
          <w:color w:val="24282C"/>
        </w:rPr>
      </w:pPr>
      <w:r w:rsidRPr="00AC60CB">
        <w:rPr>
          <w:rFonts w:ascii="Arial" w:eastAsia="Times New Roman" w:hAnsi="Arial" w:cs="Arial"/>
          <w:b/>
          <w:bCs/>
          <w:color w:val="24282C"/>
        </w:rPr>
        <w:t>Site Takeoff - Site Mass Haul</w:t>
      </w:r>
    </w:p>
    <w:p w14:paraId="0607B2FA" w14:textId="77777777" w:rsidR="00AF565F" w:rsidRPr="00AC60CB" w:rsidRDefault="00AF565F" w:rsidP="00AF565F">
      <w:pPr>
        <w:shd w:val="clear" w:color="auto" w:fill="F9F9F9"/>
        <w:spacing w:line="240" w:lineRule="auto"/>
        <w:rPr>
          <w:rFonts w:eastAsia="Times New Roman"/>
          <w:b/>
          <w:bCs/>
          <w:color w:val="24282C"/>
        </w:rPr>
      </w:pPr>
    </w:p>
    <w:p w14:paraId="7069DCAF" w14:textId="77777777" w:rsidR="00AF565F" w:rsidRPr="006B74B5" w:rsidRDefault="00AF565F" w:rsidP="00AF565F">
      <w:pPr>
        <w:shd w:val="clear" w:color="auto" w:fill="F0F0F0"/>
        <w:spacing w:line="240" w:lineRule="auto"/>
        <w:rPr>
          <w:rFonts w:eastAsia="Times New Roman"/>
          <w:color w:val="24282C"/>
        </w:rPr>
      </w:pPr>
      <w:r w:rsidRPr="006B74B5">
        <w:rPr>
          <w:rFonts w:eastAsia="Times New Roman"/>
          <w:color w:val="24282C"/>
        </w:rPr>
        <w:t>Corridor Takeoff</w:t>
      </w:r>
    </w:p>
    <w:p w14:paraId="28442ACC" w14:textId="77777777" w:rsidR="00AF565F" w:rsidRPr="00AC60CB" w:rsidRDefault="00AF565F" w:rsidP="00AF565F">
      <w:pPr>
        <w:shd w:val="clear" w:color="auto" w:fill="F9F9F9"/>
        <w:spacing w:line="240" w:lineRule="auto"/>
        <w:rPr>
          <w:rFonts w:eastAsia="Times New Roman"/>
          <w:b/>
          <w:bCs/>
          <w:color w:val="24282C"/>
        </w:rPr>
      </w:pPr>
    </w:p>
    <w:p w14:paraId="5A2AAC73" w14:textId="77777777" w:rsidR="00AF565F" w:rsidRPr="00AC60CB" w:rsidRDefault="00AF565F" w:rsidP="00AF565F">
      <w:pPr>
        <w:pStyle w:val="ListParagraph"/>
        <w:numPr>
          <w:ilvl w:val="0"/>
          <w:numId w:val="7"/>
        </w:numPr>
        <w:shd w:val="clear" w:color="auto" w:fill="F9F9F9"/>
        <w:spacing w:after="0" w:line="240" w:lineRule="auto"/>
        <w:rPr>
          <w:rFonts w:ascii="Arial" w:eastAsia="Times New Roman" w:hAnsi="Arial" w:cs="Arial"/>
          <w:b/>
          <w:bCs/>
          <w:color w:val="24282C"/>
        </w:rPr>
      </w:pPr>
      <w:r w:rsidRPr="00AC60CB">
        <w:rPr>
          <w:rFonts w:ascii="Arial" w:eastAsia="Times New Roman" w:hAnsi="Arial" w:cs="Arial"/>
          <w:b/>
          <w:bCs/>
          <w:color w:val="24282C"/>
        </w:rPr>
        <w:t>Corridors - Alignments</w:t>
      </w:r>
    </w:p>
    <w:p w14:paraId="32269789" w14:textId="77777777" w:rsidR="00AF565F" w:rsidRPr="00AC60CB" w:rsidRDefault="00AF565F" w:rsidP="00AF565F">
      <w:pPr>
        <w:pStyle w:val="ListParagraph"/>
        <w:numPr>
          <w:ilvl w:val="0"/>
          <w:numId w:val="7"/>
        </w:numPr>
        <w:shd w:val="clear" w:color="auto" w:fill="F9F9F9"/>
        <w:spacing w:after="0" w:line="240" w:lineRule="auto"/>
        <w:rPr>
          <w:rFonts w:ascii="Arial" w:eastAsia="Times New Roman" w:hAnsi="Arial" w:cs="Arial"/>
          <w:b/>
          <w:bCs/>
          <w:color w:val="24282C"/>
        </w:rPr>
      </w:pPr>
      <w:r w:rsidRPr="00AC60CB">
        <w:rPr>
          <w:rFonts w:ascii="Arial" w:eastAsia="Times New Roman" w:hAnsi="Arial" w:cs="Arial"/>
          <w:b/>
          <w:bCs/>
          <w:color w:val="24282C"/>
        </w:rPr>
        <w:t>Corridor Takeoff - Introduction to CAD &amp; PDF Cross-Sections</w:t>
      </w:r>
    </w:p>
    <w:p w14:paraId="0D9041DB" w14:textId="77777777" w:rsidR="00AF565F" w:rsidRPr="00AC60CB" w:rsidRDefault="00AF565F" w:rsidP="00AF565F">
      <w:pPr>
        <w:pStyle w:val="ListParagraph"/>
        <w:numPr>
          <w:ilvl w:val="0"/>
          <w:numId w:val="7"/>
        </w:numPr>
        <w:shd w:val="clear" w:color="auto" w:fill="F9F9F9"/>
        <w:spacing w:after="0" w:line="240" w:lineRule="auto"/>
        <w:rPr>
          <w:rFonts w:ascii="Arial" w:eastAsia="Times New Roman" w:hAnsi="Arial" w:cs="Arial"/>
          <w:b/>
          <w:bCs/>
          <w:color w:val="24282C"/>
        </w:rPr>
      </w:pPr>
      <w:r w:rsidRPr="00AC60CB">
        <w:rPr>
          <w:rFonts w:ascii="Arial" w:eastAsia="Times New Roman" w:hAnsi="Arial" w:cs="Arial"/>
          <w:b/>
          <w:bCs/>
          <w:color w:val="24282C"/>
        </w:rPr>
        <w:t>Corridor Takeoff - CAD Cross Sections</w:t>
      </w:r>
    </w:p>
    <w:p w14:paraId="723B354A" w14:textId="77777777" w:rsidR="00AF565F" w:rsidRPr="00AC60CB" w:rsidRDefault="00AF565F" w:rsidP="00AF565F">
      <w:pPr>
        <w:pStyle w:val="ListParagraph"/>
        <w:numPr>
          <w:ilvl w:val="0"/>
          <w:numId w:val="7"/>
        </w:numPr>
        <w:shd w:val="clear" w:color="auto" w:fill="F9F9F9"/>
        <w:spacing w:after="0" w:line="240" w:lineRule="auto"/>
        <w:rPr>
          <w:rFonts w:ascii="Arial" w:eastAsia="Times New Roman" w:hAnsi="Arial" w:cs="Arial"/>
          <w:b/>
          <w:bCs/>
          <w:color w:val="24282C"/>
        </w:rPr>
      </w:pPr>
      <w:r w:rsidRPr="00AC60CB">
        <w:rPr>
          <w:rFonts w:ascii="Arial" w:eastAsia="Times New Roman" w:hAnsi="Arial" w:cs="Arial"/>
          <w:b/>
          <w:bCs/>
          <w:color w:val="24282C"/>
        </w:rPr>
        <w:t>Corridor Takeoff - PDF Cross Sections</w:t>
      </w:r>
    </w:p>
    <w:p w14:paraId="647843B4" w14:textId="77777777" w:rsidR="00AF565F" w:rsidRPr="00AC60CB" w:rsidRDefault="00AF565F" w:rsidP="00AF565F">
      <w:pPr>
        <w:pStyle w:val="ListParagraph"/>
        <w:numPr>
          <w:ilvl w:val="0"/>
          <w:numId w:val="7"/>
        </w:numPr>
        <w:shd w:val="clear" w:color="auto" w:fill="F9F9F9"/>
        <w:spacing w:after="0" w:line="240" w:lineRule="auto"/>
        <w:rPr>
          <w:rFonts w:ascii="Arial" w:eastAsia="Times New Roman" w:hAnsi="Arial" w:cs="Arial"/>
          <w:b/>
          <w:bCs/>
          <w:color w:val="24282C"/>
        </w:rPr>
      </w:pPr>
      <w:r w:rsidRPr="00AC60CB">
        <w:rPr>
          <w:rFonts w:ascii="Arial" w:eastAsia="Times New Roman" w:hAnsi="Arial" w:cs="Arial"/>
          <w:b/>
          <w:bCs/>
          <w:color w:val="24282C"/>
        </w:rPr>
        <w:t>Corridor Takeoff - Corridor Mass Haul</w:t>
      </w:r>
    </w:p>
    <w:p w14:paraId="74CA38EA" w14:textId="77777777" w:rsidR="00AF565F" w:rsidRPr="006B74B5" w:rsidRDefault="00AF565F" w:rsidP="00AF565F">
      <w:pPr>
        <w:shd w:val="clear" w:color="auto" w:fill="F9F9F9"/>
        <w:spacing w:line="240" w:lineRule="auto"/>
        <w:rPr>
          <w:rFonts w:eastAsia="Times New Roman"/>
          <w:b/>
          <w:bCs/>
          <w:color w:val="24282C"/>
        </w:rPr>
      </w:pPr>
    </w:p>
    <w:p w14:paraId="0CF651C3" w14:textId="77777777" w:rsidR="00AF565F" w:rsidRPr="006B74B5" w:rsidRDefault="00AF565F" w:rsidP="00AF565F">
      <w:pPr>
        <w:shd w:val="clear" w:color="auto" w:fill="F0F0F0"/>
        <w:spacing w:line="240" w:lineRule="auto"/>
        <w:rPr>
          <w:rFonts w:eastAsia="Times New Roman"/>
          <w:color w:val="24282C"/>
        </w:rPr>
      </w:pPr>
      <w:r w:rsidRPr="006B74B5">
        <w:rPr>
          <w:rFonts w:eastAsia="Times New Roman"/>
          <w:color w:val="24282C"/>
        </w:rPr>
        <w:t>Drafting, Plotting and Annotation</w:t>
      </w:r>
    </w:p>
    <w:p w14:paraId="60AB56EB" w14:textId="77777777" w:rsidR="00AF565F" w:rsidRPr="00AC60CB" w:rsidRDefault="00AF565F" w:rsidP="00AF565F">
      <w:pPr>
        <w:shd w:val="clear" w:color="auto" w:fill="F9F9F9"/>
        <w:spacing w:line="240" w:lineRule="auto"/>
        <w:rPr>
          <w:rFonts w:eastAsia="Times New Roman"/>
          <w:color w:val="343A40"/>
        </w:rPr>
      </w:pPr>
    </w:p>
    <w:p w14:paraId="28324E3D" w14:textId="77777777" w:rsidR="00AF565F" w:rsidRPr="00AC60CB" w:rsidRDefault="00AF565F" w:rsidP="00AF565F">
      <w:pPr>
        <w:pStyle w:val="ListParagraph"/>
        <w:numPr>
          <w:ilvl w:val="0"/>
          <w:numId w:val="6"/>
        </w:numPr>
        <w:shd w:val="clear" w:color="auto" w:fill="F9F9F9"/>
        <w:spacing w:after="0" w:line="240" w:lineRule="auto"/>
        <w:rPr>
          <w:rFonts w:ascii="Arial" w:eastAsia="Times New Roman" w:hAnsi="Arial" w:cs="Arial"/>
          <w:b/>
          <w:bCs/>
          <w:color w:val="24282C"/>
        </w:rPr>
      </w:pPr>
      <w:r w:rsidRPr="00AC60CB">
        <w:rPr>
          <w:rFonts w:ascii="Arial" w:eastAsia="Times New Roman" w:hAnsi="Arial" w:cs="Arial"/>
          <w:b/>
          <w:bCs/>
          <w:color w:val="24282C"/>
        </w:rPr>
        <w:t>Drafting - Cad Drawing</w:t>
      </w:r>
    </w:p>
    <w:p w14:paraId="2CF03DF9" w14:textId="77777777" w:rsidR="00AF565F" w:rsidRPr="00AC60CB" w:rsidRDefault="00AF565F" w:rsidP="00AF565F">
      <w:pPr>
        <w:pStyle w:val="ListParagraph"/>
        <w:numPr>
          <w:ilvl w:val="0"/>
          <w:numId w:val="6"/>
        </w:numPr>
        <w:shd w:val="clear" w:color="auto" w:fill="F9F9F9"/>
        <w:spacing w:after="0" w:line="240" w:lineRule="auto"/>
        <w:rPr>
          <w:rFonts w:ascii="Arial" w:eastAsia="Times New Roman" w:hAnsi="Arial" w:cs="Arial"/>
          <w:b/>
          <w:bCs/>
          <w:color w:val="24282C"/>
        </w:rPr>
      </w:pPr>
      <w:r w:rsidRPr="00AC60CB">
        <w:rPr>
          <w:rFonts w:ascii="Arial" w:eastAsia="Times New Roman" w:hAnsi="Arial" w:cs="Arial"/>
          <w:b/>
          <w:bCs/>
          <w:color w:val="24282C"/>
        </w:rPr>
        <w:t>Drafting - Sheet Layout</w:t>
      </w:r>
    </w:p>
    <w:p w14:paraId="17863BB2" w14:textId="77777777" w:rsidR="00AF565F" w:rsidRPr="00AC60CB" w:rsidRDefault="00AF565F" w:rsidP="00AF565F">
      <w:pPr>
        <w:pStyle w:val="ListParagraph"/>
        <w:numPr>
          <w:ilvl w:val="0"/>
          <w:numId w:val="6"/>
        </w:numPr>
        <w:shd w:val="clear" w:color="auto" w:fill="F9F9F9"/>
        <w:spacing w:after="0" w:line="240" w:lineRule="auto"/>
        <w:rPr>
          <w:rFonts w:ascii="Arial" w:eastAsia="Times New Roman" w:hAnsi="Arial" w:cs="Arial"/>
          <w:b/>
          <w:bCs/>
          <w:color w:val="24282C"/>
        </w:rPr>
      </w:pPr>
      <w:r w:rsidRPr="00AC60CB">
        <w:rPr>
          <w:rFonts w:ascii="Arial" w:eastAsia="Times New Roman" w:hAnsi="Arial" w:cs="Arial"/>
          <w:b/>
          <w:bCs/>
          <w:color w:val="24282C"/>
        </w:rPr>
        <w:t>Drafting - Drafting and Annotation</w:t>
      </w:r>
    </w:p>
    <w:p w14:paraId="13ACE506" w14:textId="77777777" w:rsidR="00AF565F" w:rsidRPr="00AC60CB" w:rsidRDefault="00AF565F" w:rsidP="00AF565F">
      <w:pPr>
        <w:pStyle w:val="ListParagraph"/>
        <w:numPr>
          <w:ilvl w:val="0"/>
          <w:numId w:val="6"/>
        </w:numPr>
        <w:shd w:val="clear" w:color="auto" w:fill="F9F9F9"/>
        <w:spacing w:after="0" w:line="240" w:lineRule="auto"/>
        <w:rPr>
          <w:rFonts w:ascii="Arial" w:eastAsia="Times New Roman" w:hAnsi="Arial" w:cs="Arial"/>
          <w:b/>
          <w:bCs/>
          <w:color w:val="24282C"/>
        </w:rPr>
      </w:pPr>
      <w:r w:rsidRPr="00AC60CB">
        <w:rPr>
          <w:rFonts w:ascii="Arial" w:eastAsia="Times New Roman" w:hAnsi="Arial" w:cs="Arial"/>
          <w:b/>
          <w:bCs/>
          <w:color w:val="24282C"/>
        </w:rPr>
        <w:t>Temporary - Drafting and Plotting Masterclass (No Indexing)</w:t>
      </w:r>
    </w:p>
    <w:p w14:paraId="6ADAC3FC" w14:textId="77777777" w:rsidR="00AF565F" w:rsidRDefault="00AF565F" w:rsidP="00AF565F">
      <w:pPr>
        <w:pStyle w:val="ListParagraph"/>
        <w:shd w:val="clear" w:color="auto" w:fill="F9F9F9"/>
        <w:spacing w:after="0" w:line="240" w:lineRule="auto"/>
        <w:rPr>
          <w:rFonts w:ascii="Arial" w:eastAsia="Times New Roman" w:hAnsi="Arial" w:cs="Arial"/>
          <w:b/>
          <w:bCs/>
          <w:color w:val="24282C"/>
        </w:rPr>
      </w:pPr>
    </w:p>
    <w:p w14:paraId="659D8C36" w14:textId="77777777" w:rsidR="00AF565F" w:rsidRPr="00AC60CB" w:rsidRDefault="00AF565F" w:rsidP="00AF565F">
      <w:pPr>
        <w:pStyle w:val="ListParagraph"/>
        <w:shd w:val="clear" w:color="auto" w:fill="F9F9F9"/>
        <w:spacing w:after="0" w:line="240" w:lineRule="auto"/>
        <w:rPr>
          <w:rFonts w:ascii="Arial" w:eastAsia="Times New Roman" w:hAnsi="Arial" w:cs="Arial"/>
          <w:b/>
          <w:bCs/>
          <w:color w:val="24282C"/>
        </w:rPr>
      </w:pPr>
    </w:p>
    <w:p w14:paraId="6818E295" w14:textId="77777777" w:rsidR="00AF565F" w:rsidRPr="00AC60CB" w:rsidRDefault="00AF565F" w:rsidP="00AF565F">
      <w:pPr>
        <w:shd w:val="clear" w:color="auto" w:fill="F0F0F0"/>
        <w:spacing w:line="240" w:lineRule="auto"/>
        <w:rPr>
          <w:rFonts w:eastAsia="Times New Roman"/>
          <w:color w:val="24282C"/>
        </w:rPr>
      </w:pPr>
      <w:r w:rsidRPr="006B74B5">
        <w:rPr>
          <w:rFonts w:eastAsia="Times New Roman"/>
          <w:color w:val="24282C"/>
        </w:rPr>
        <w:t>Supplemental Material</w:t>
      </w:r>
    </w:p>
    <w:p w14:paraId="1DB96EB5" w14:textId="77777777" w:rsidR="00AF565F" w:rsidRDefault="00AF565F" w:rsidP="00AF565F">
      <w:pPr>
        <w:pStyle w:val="ListParagraph"/>
        <w:shd w:val="clear" w:color="auto" w:fill="F9F9F9"/>
        <w:spacing w:after="0" w:line="240" w:lineRule="auto"/>
        <w:rPr>
          <w:rFonts w:ascii="Arial" w:eastAsia="Times New Roman" w:hAnsi="Arial" w:cs="Arial"/>
          <w:b/>
          <w:bCs/>
          <w:color w:val="24282C"/>
        </w:rPr>
      </w:pPr>
    </w:p>
    <w:p w14:paraId="6DD8E3E7" w14:textId="77777777" w:rsidR="00AF565F" w:rsidRPr="00AC60CB" w:rsidRDefault="00AF565F" w:rsidP="00AF565F">
      <w:pPr>
        <w:pStyle w:val="ListParagraph"/>
        <w:numPr>
          <w:ilvl w:val="0"/>
          <w:numId w:val="5"/>
        </w:numPr>
        <w:shd w:val="clear" w:color="auto" w:fill="F9F9F9"/>
        <w:spacing w:after="0" w:line="240" w:lineRule="auto"/>
        <w:rPr>
          <w:rFonts w:ascii="Arial" w:eastAsia="Times New Roman" w:hAnsi="Arial" w:cs="Arial"/>
          <w:b/>
          <w:bCs/>
          <w:color w:val="24282C"/>
        </w:rPr>
      </w:pPr>
      <w:r w:rsidRPr="00AC60CB">
        <w:rPr>
          <w:rFonts w:ascii="Arial" w:eastAsia="Times New Roman" w:hAnsi="Arial" w:cs="Arial"/>
          <w:b/>
          <w:bCs/>
          <w:color w:val="24282C"/>
        </w:rPr>
        <w:t>General - CAD Basics</w:t>
      </w:r>
    </w:p>
    <w:p w14:paraId="34AC0011" w14:textId="77777777" w:rsidR="00AF565F" w:rsidRPr="00AC60CB" w:rsidRDefault="00AF565F" w:rsidP="00AF565F">
      <w:pPr>
        <w:pStyle w:val="ListParagraph"/>
        <w:numPr>
          <w:ilvl w:val="0"/>
          <w:numId w:val="5"/>
        </w:numPr>
        <w:shd w:val="clear" w:color="auto" w:fill="F9F9F9"/>
        <w:spacing w:after="0" w:line="240" w:lineRule="auto"/>
        <w:rPr>
          <w:rFonts w:ascii="Arial" w:eastAsia="Times New Roman" w:hAnsi="Arial" w:cs="Arial"/>
          <w:b/>
          <w:bCs/>
          <w:color w:val="24282C"/>
        </w:rPr>
      </w:pPr>
      <w:r w:rsidRPr="00AC60CB">
        <w:rPr>
          <w:rFonts w:ascii="Arial" w:eastAsia="Times New Roman" w:hAnsi="Arial" w:cs="Arial"/>
          <w:b/>
          <w:bCs/>
          <w:color w:val="24282C"/>
        </w:rPr>
        <w:t>General - Working with CAD Data</w:t>
      </w:r>
    </w:p>
    <w:p w14:paraId="458B5C6D" w14:textId="77777777" w:rsidR="00AF565F" w:rsidRPr="00AC60CB" w:rsidRDefault="00AF565F" w:rsidP="00AF565F">
      <w:pPr>
        <w:pStyle w:val="ListParagraph"/>
        <w:numPr>
          <w:ilvl w:val="0"/>
          <w:numId w:val="5"/>
        </w:numPr>
        <w:shd w:val="clear" w:color="auto" w:fill="F9F9F9"/>
        <w:spacing w:after="0" w:line="240" w:lineRule="auto"/>
        <w:rPr>
          <w:rFonts w:ascii="Arial" w:eastAsia="Times New Roman" w:hAnsi="Arial" w:cs="Arial"/>
          <w:b/>
          <w:bCs/>
          <w:color w:val="24282C"/>
        </w:rPr>
      </w:pPr>
      <w:r w:rsidRPr="00AC60CB">
        <w:rPr>
          <w:rFonts w:ascii="Arial" w:eastAsia="Times New Roman" w:hAnsi="Arial" w:cs="Arial"/>
          <w:b/>
          <w:bCs/>
          <w:color w:val="24282C"/>
        </w:rPr>
        <w:t>General - Surface Modeling Basics</w:t>
      </w:r>
    </w:p>
    <w:p w14:paraId="0E6589AF" w14:textId="77777777" w:rsidR="00AF565F" w:rsidRPr="00AC60CB" w:rsidRDefault="00AF565F" w:rsidP="00AF565F">
      <w:pPr>
        <w:pStyle w:val="ListParagraph"/>
        <w:numPr>
          <w:ilvl w:val="0"/>
          <w:numId w:val="5"/>
        </w:numPr>
        <w:shd w:val="clear" w:color="auto" w:fill="F9F9F9"/>
        <w:spacing w:after="0" w:line="240" w:lineRule="auto"/>
        <w:rPr>
          <w:rFonts w:ascii="Arial" w:eastAsia="Times New Roman" w:hAnsi="Arial" w:cs="Arial"/>
          <w:b/>
          <w:bCs/>
          <w:color w:val="24282C"/>
        </w:rPr>
      </w:pPr>
      <w:r w:rsidRPr="00AC60CB">
        <w:rPr>
          <w:rFonts w:ascii="Arial" w:eastAsia="Times New Roman" w:hAnsi="Arial" w:cs="Arial"/>
          <w:b/>
          <w:bCs/>
          <w:color w:val="24282C"/>
        </w:rPr>
        <w:t>General - Side Slopes</w:t>
      </w:r>
    </w:p>
    <w:p w14:paraId="685FA802" w14:textId="77777777" w:rsidR="00AF565F" w:rsidRPr="00AC60CB" w:rsidRDefault="00AF565F" w:rsidP="00AF565F">
      <w:pPr>
        <w:pStyle w:val="ListParagraph"/>
        <w:numPr>
          <w:ilvl w:val="0"/>
          <w:numId w:val="5"/>
        </w:numPr>
        <w:shd w:val="clear" w:color="auto" w:fill="F9F9F9"/>
        <w:spacing w:after="0" w:line="240" w:lineRule="auto"/>
        <w:rPr>
          <w:rFonts w:ascii="Arial" w:eastAsia="Times New Roman" w:hAnsi="Arial" w:cs="Arial"/>
          <w:b/>
          <w:bCs/>
          <w:color w:val="24282C"/>
        </w:rPr>
      </w:pPr>
      <w:r w:rsidRPr="00AC60CB">
        <w:rPr>
          <w:rFonts w:ascii="Arial" w:eastAsia="Times New Roman" w:hAnsi="Arial" w:cs="Arial"/>
          <w:b/>
          <w:bCs/>
          <w:color w:val="24282C"/>
        </w:rPr>
        <w:t>Temporary - Underground Utilities Master Class (No Indexing)</w:t>
      </w:r>
    </w:p>
    <w:p w14:paraId="38BD3FBA" w14:textId="77777777" w:rsidR="00AF565F" w:rsidRPr="00AC60CB" w:rsidRDefault="00AF565F" w:rsidP="00AF565F">
      <w:pPr>
        <w:pStyle w:val="ListParagraph"/>
        <w:shd w:val="clear" w:color="auto" w:fill="F9F9F9"/>
        <w:spacing w:after="0" w:line="240" w:lineRule="auto"/>
        <w:rPr>
          <w:rFonts w:ascii="Arial" w:eastAsia="Times New Roman" w:hAnsi="Arial" w:cs="Arial"/>
          <w:b/>
          <w:bCs/>
          <w:color w:val="24282C"/>
        </w:rPr>
      </w:pPr>
    </w:p>
    <w:p w14:paraId="4F4284BB" w14:textId="77777777" w:rsidR="00AF565F" w:rsidRPr="00AC60CB" w:rsidRDefault="00AF565F" w:rsidP="00AF565F">
      <w:pPr>
        <w:shd w:val="clear" w:color="auto" w:fill="F0F0F0"/>
        <w:spacing w:line="240" w:lineRule="auto"/>
        <w:rPr>
          <w:rFonts w:eastAsia="Times New Roman"/>
          <w:color w:val="24282C"/>
        </w:rPr>
      </w:pPr>
      <w:r w:rsidRPr="006B74B5">
        <w:rPr>
          <w:rFonts w:eastAsia="Times New Roman"/>
          <w:color w:val="24282C"/>
        </w:rPr>
        <w:t>Tips and Tricks</w:t>
      </w:r>
    </w:p>
    <w:p w14:paraId="45EAE2AF" w14:textId="77777777" w:rsidR="00AF565F" w:rsidRDefault="00AF565F" w:rsidP="00AF565F">
      <w:pPr>
        <w:pStyle w:val="ListParagraph"/>
        <w:shd w:val="clear" w:color="auto" w:fill="F9F9F9"/>
        <w:spacing w:after="0" w:line="240" w:lineRule="auto"/>
        <w:rPr>
          <w:rFonts w:ascii="Arial" w:eastAsia="Times New Roman" w:hAnsi="Arial" w:cs="Arial"/>
          <w:b/>
          <w:bCs/>
          <w:color w:val="24282C"/>
        </w:rPr>
      </w:pPr>
    </w:p>
    <w:p w14:paraId="5F072ADD" w14:textId="77777777" w:rsidR="00AF565F" w:rsidRPr="00AC60CB" w:rsidRDefault="00AF565F" w:rsidP="00AF565F">
      <w:pPr>
        <w:pStyle w:val="ListParagraph"/>
        <w:numPr>
          <w:ilvl w:val="0"/>
          <w:numId w:val="4"/>
        </w:numPr>
        <w:shd w:val="clear" w:color="auto" w:fill="F9F9F9"/>
        <w:spacing w:after="0" w:line="240" w:lineRule="auto"/>
        <w:rPr>
          <w:rFonts w:ascii="Arial" w:eastAsia="Times New Roman" w:hAnsi="Arial" w:cs="Arial"/>
          <w:b/>
          <w:bCs/>
          <w:color w:val="24282C"/>
        </w:rPr>
      </w:pPr>
      <w:r w:rsidRPr="00AC60CB">
        <w:rPr>
          <w:rFonts w:ascii="Arial" w:eastAsia="Times New Roman" w:hAnsi="Arial" w:cs="Arial"/>
          <w:b/>
          <w:bCs/>
          <w:color w:val="24282C"/>
        </w:rPr>
        <w:t>Tips - Getting Better Data from AutoCAD</w:t>
      </w:r>
    </w:p>
    <w:p w14:paraId="7307DB90" w14:textId="77777777" w:rsidR="00F90A8B" w:rsidRPr="00F6361A" w:rsidRDefault="00F90A8B" w:rsidP="00F90A8B"/>
    <w:sectPr w:rsidR="00F90A8B" w:rsidRPr="00F6361A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1D6B0" w14:textId="77777777" w:rsidR="00D95B59" w:rsidRDefault="00D95B59">
      <w:pPr>
        <w:spacing w:line="240" w:lineRule="auto"/>
      </w:pPr>
      <w:r>
        <w:separator/>
      </w:r>
    </w:p>
  </w:endnote>
  <w:endnote w:type="continuationSeparator" w:id="0">
    <w:p w14:paraId="040A625F" w14:textId="77777777" w:rsidR="00D95B59" w:rsidRDefault="00D95B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CDD09" w14:textId="77777777" w:rsidR="00D95B59" w:rsidRDefault="00D95B59">
      <w:pPr>
        <w:spacing w:line="240" w:lineRule="auto"/>
      </w:pPr>
      <w:r>
        <w:separator/>
      </w:r>
    </w:p>
  </w:footnote>
  <w:footnote w:type="continuationSeparator" w:id="0">
    <w:p w14:paraId="4043C52F" w14:textId="77777777" w:rsidR="00D95B59" w:rsidRDefault="00D95B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26572" w14:textId="77777777" w:rsidR="004263CF" w:rsidRDefault="00000000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353A6020" wp14:editId="1B8676C8">
          <wp:simplePos x="0" y="0"/>
          <wp:positionH relativeFrom="page">
            <wp:posOffset>-47624</wp:posOffset>
          </wp:positionH>
          <wp:positionV relativeFrom="page">
            <wp:posOffset>-14287</wp:posOffset>
          </wp:positionV>
          <wp:extent cx="12177920" cy="552450"/>
          <wp:effectExtent l="0" t="0" r="0" b="0"/>
          <wp:wrapTopAndBottom distT="114300" distB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77920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6C63"/>
    <w:multiLevelType w:val="hybridMultilevel"/>
    <w:tmpl w:val="E5F0E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B4B3D"/>
    <w:multiLevelType w:val="multilevel"/>
    <w:tmpl w:val="9B8CC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0B225E"/>
    <w:multiLevelType w:val="hybridMultilevel"/>
    <w:tmpl w:val="631C9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B4C26"/>
    <w:multiLevelType w:val="hybridMultilevel"/>
    <w:tmpl w:val="339A1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53D0B"/>
    <w:multiLevelType w:val="hybridMultilevel"/>
    <w:tmpl w:val="02E20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8509B"/>
    <w:multiLevelType w:val="hybridMultilevel"/>
    <w:tmpl w:val="29667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B5355"/>
    <w:multiLevelType w:val="hybridMultilevel"/>
    <w:tmpl w:val="422CF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B30E78"/>
    <w:multiLevelType w:val="multilevel"/>
    <w:tmpl w:val="9B8CC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479248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7393454">
    <w:abstractNumId w:val="1"/>
  </w:num>
  <w:num w:numId="3" w16cid:durableId="263811427">
    <w:abstractNumId w:val="5"/>
  </w:num>
  <w:num w:numId="4" w16cid:durableId="595865528">
    <w:abstractNumId w:val="3"/>
  </w:num>
  <w:num w:numId="5" w16cid:durableId="1865055078">
    <w:abstractNumId w:val="0"/>
  </w:num>
  <w:num w:numId="6" w16cid:durableId="1510946050">
    <w:abstractNumId w:val="6"/>
  </w:num>
  <w:num w:numId="7" w16cid:durableId="1367366488">
    <w:abstractNumId w:val="4"/>
  </w:num>
  <w:num w:numId="8" w16cid:durableId="20452087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3CF"/>
    <w:rsid w:val="0032575F"/>
    <w:rsid w:val="004263CF"/>
    <w:rsid w:val="00AF565F"/>
    <w:rsid w:val="00D95B59"/>
    <w:rsid w:val="00F6361A"/>
    <w:rsid w:val="00F9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C1FBD"/>
  <w15:docId w15:val="{CE7482D7-8AFD-48E3-AFC6-3B2C2FC1A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AF565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2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 Adair</dc:creator>
  <cp:lastModifiedBy>Trev Adair</cp:lastModifiedBy>
  <cp:revision>4</cp:revision>
  <dcterms:created xsi:type="dcterms:W3CDTF">2023-01-27T01:15:00Z</dcterms:created>
  <dcterms:modified xsi:type="dcterms:W3CDTF">2023-01-27T01:33:00Z</dcterms:modified>
</cp:coreProperties>
</file>